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6D70" w:rsidRDefault="007617CC">
      <w:r>
        <w:t xml:space="preserve">The following is a condensed version of the TRUCKEE TAHOE AIRPORT DISTRICT AIRPORT COMMUNITY ADVISORY TEAM (ACAT) regular meeting held </w:t>
      </w:r>
      <w:r w:rsidRPr="005D3902">
        <w:rPr>
          <w:b/>
          <w:u w:val="single"/>
        </w:rPr>
        <w:t xml:space="preserve">Tuesday, </w:t>
      </w:r>
      <w:r w:rsidR="00E11E40">
        <w:rPr>
          <w:b/>
          <w:u w:val="single"/>
        </w:rPr>
        <w:t>November 11</w:t>
      </w:r>
      <w:r w:rsidRPr="005D3902">
        <w:rPr>
          <w:b/>
          <w:u w:val="single"/>
        </w:rPr>
        <w:t>, 2019</w:t>
      </w:r>
      <w:r>
        <w:t xml:space="preserve"> in the Truckee Tahoe Airport District Community Room A, located at the Truckee Airport, 10356 Truckee Airport Road, Truckee, California</w:t>
      </w:r>
      <w:r w:rsidR="00E11E40">
        <w:t xml:space="preserve"> and </w:t>
      </w:r>
      <w:r w:rsidR="00E11E40" w:rsidRPr="00E11E40">
        <w:t>1278 Hampton Run Court., Marietta, GA 30008</w:t>
      </w:r>
      <w:r>
        <w:t xml:space="preserve">. </w:t>
      </w:r>
    </w:p>
    <w:p w:rsidR="007617CC" w:rsidRDefault="00824BC0">
      <w:r>
        <w:t>CALL MEETING TO ORDER: 9:15 AM</w:t>
      </w:r>
    </w:p>
    <w:p w:rsidR="00824BC0" w:rsidRDefault="00824BC0">
      <w:r>
        <w:t>PLEDGE OF ALLEGIANCE</w:t>
      </w:r>
    </w:p>
    <w:p w:rsidR="00824BC0" w:rsidRDefault="00824BC0" w:rsidP="00824BC0">
      <w:pPr>
        <w:spacing w:after="0"/>
      </w:pPr>
      <w:r>
        <w:t>MEMBERS PRESENT:</w:t>
      </w:r>
      <w:r>
        <w:tab/>
        <w:t>Chair Leigh Golden</w:t>
      </w:r>
    </w:p>
    <w:p w:rsidR="00824BC0" w:rsidRDefault="00824BC0" w:rsidP="00824BC0">
      <w:pPr>
        <w:spacing w:after="0"/>
      </w:pPr>
      <w:r>
        <w:tab/>
      </w:r>
      <w:r>
        <w:tab/>
      </w:r>
      <w:r>
        <w:tab/>
        <w:t>Member Joe Lorenz</w:t>
      </w:r>
      <w:r w:rsidR="00E11E40">
        <w:t xml:space="preserve"> (Via Teleconference)</w:t>
      </w:r>
    </w:p>
    <w:p w:rsidR="00824BC0" w:rsidRDefault="00824BC0" w:rsidP="00824BC0">
      <w:pPr>
        <w:spacing w:after="0"/>
      </w:pPr>
      <w:r>
        <w:tab/>
      </w:r>
      <w:r>
        <w:tab/>
      </w:r>
      <w:r>
        <w:tab/>
        <w:t>Member David Diamond</w:t>
      </w:r>
    </w:p>
    <w:p w:rsidR="00824BC0" w:rsidRDefault="00824BC0" w:rsidP="00824BC0">
      <w:pPr>
        <w:spacing w:after="0"/>
      </w:pPr>
      <w:r>
        <w:tab/>
      </w:r>
      <w:r>
        <w:tab/>
      </w:r>
      <w:r>
        <w:tab/>
      </w:r>
      <w:r w:rsidR="00E11E40">
        <w:t>Member Kat Rohlf</w:t>
      </w:r>
    </w:p>
    <w:p w:rsidR="00824BC0" w:rsidRDefault="00824BC0">
      <w:r>
        <w:tab/>
      </w:r>
      <w:r>
        <w:tab/>
      </w:r>
      <w:r>
        <w:tab/>
        <w:t xml:space="preserve">Member Stacy Caldwell </w:t>
      </w:r>
    </w:p>
    <w:p w:rsidR="00824BC0" w:rsidRDefault="00824BC0">
      <w:r>
        <w:t>MEMBERS ABSENT:</w:t>
      </w:r>
      <w:r>
        <w:tab/>
      </w:r>
      <w:r w:rsidR="00E11E40">
        <w:t>Member Lynne Larson</w:t>
      </w:r>
    </w:p>
    <w:p w:rsidR="00824BC0" w:rsidRDefault="00824BC0" w:rsidP="00824BC0">
      <w:pPr>
        <w:spacing w:after="0"/>
      </w:pPr>
      <w:r>
        <w:t>STAFF PRESENT:</w:t>
      </w:r>
      <w:r>
        <w:tab/>
        <w:t>Mr. Hardy Bullock, Director of Aviation and Community Services</w:t>
      </w:r>
    </w:p>
    <w:p w:rsidR="00824BC0" w:rsidRDefault="00824BC0" w:rsidP="00824BC0">
      <w:pPr>
        <w:spacing w:after="0"/>
      </w:pPr>
      <w:r>
        <w:tab/>
      </w:r>
      <w:r>
        <w:tab/>
      </w:r>
      <w:r>
        <w:tab/>
        <w:t>Mr. Marc Lamb, Community Relations Manager</w:t>
      </w:r>
    </w:p>
    <w:p w:rsidR="00E11E40" w:rsidRDefault="00E11E40" w:rsidP="00824BC0">
      <w:pPr>
        <w:spacing w:after="0"/>
      </w:pPr>
      <w:r>
        <w:tab/>
      </w:r>
      <w:r>
        <w:tab/>
      </w:r>
      <w:r>
        <w:tab/>
        <w:t>Mr. David Van Quest, Aviation and Community Services Associate</w:t>
      </w:r>
    </w:p>
    <w:p w:rsidR="00824BC0" w:rsidRDefault="00824BC0">
      <w:r>
        <w:tab/>
      </w:r>
      <w:r>
        <w:tab/>
      </w:r>
      <w:r>
        <w:tab/>
      </w:r>
      <w:r w:rsidR="00E11E40">
        <w:t>Ms. Lauren Tapia, HR Manager/District Clerk</w:t>
      </w:r>
    </w:p>
    <w:p w:rsidR="00824BC0" w:rsidRDefault="00824BC0">
      <w:r>
        <w:t>VISITORS PRESENT:</w:t>
      </w:r>
      <w:r>
        <w:tab/>
        <w:t>1</w:t>
      </w:r>
    </w:p>
    <w:p w:rsidR="00824BC0" w:rsidRDefault="00824BC0">
      <w:r w:rsidRPr="00E11E40">
        <w:t>SPECIAL ORDERS OF BUSINESS:</w:t>
      </w:r>
      <w:r>
        <w:t xml:space="preserve"> None</w:t>
      </w:r>
    </w:p>
    <w:p w:rsidR="00824BC0" w:rsidRDefault="00824BC0">
      <w:r>
        <w:t>PUBLIC COMMENT: None</w:t>
      </w:r>
    </w:p>
    <w:p w:rsidR="00824BC0" w:rsidRPr="00824BC0" w:rsidRDefault="00824BC0">
      <w:pPr>
        <w:rPr>
          <w:u w:val="single"/>
        </w:rPr>
      </w:pPr>
      <w:r w:rsidRPr="00824BC0">
        <w:rPr>
          <w:u w:val="single"/>
        </w:rPr>
        <w:t>CONSENT ITEMS:</w:t>
      </w:r>
    </w:p>
    <w:p w:rsidR="00494038" w:rsidRDefault="00494038" w:rsidP="00494038">
      <w:pPr>
        <w:pStyle w:val="ListParagraph"/>
        <w:numPr>
          <w:ilvl w:val="0"/>
          <w:numId w:val="1"/>
        </w:numPr>
      </w:pPr>
      <w:r>
        <w:t xml:space="preserve">Minutes: </w:t>
      </w:r>
      <w:r w:rsidR="00E11E40">
        <w:t>October 08</w:t>
      </w:r>
      <w:r>
        <w:t>, 2019 – Regular Meeting</w:t>
      </w:r>
    </w:p>
    <w:p w:rsidR="00494038" w:rsidRDefault="00494038" w:rsidP="00494038">
      <w:r w:rsidRPr="00494038">
        <w:rPr>
          <w:b/>
        </w:rPr>
        <w:t>MOTION #1:</w:t>
      </w:r>
      <w:r>
        <w:t xml:space="preserve"> Chair Golden moved to approve the minutes from the </w:t>
      </w:r>
      <w:r w:rsidR="00E11E40">
        <w:t>October</w:t>
      </w:r>
      <w:r>
        <w:t xml:space="preserve"> meeting. Member Diamond seconded the motion. Chair Golden</w:t>
      </w:r>
      <w:r w:rsidR="00E11E40">
        <w:t>: Yes</w:t>
      </w:r>
      <w:r>
        <w:t>,</w:t>
      </w:r>
      <w:r w:rsidR="00E11E40">
        <w:t xml:space="preserve"> </w:t>
      </w:r>
      <w:r>
        <w:t>Member Diamond</w:t>
      </w:r>
      <w:r w:rsidR="00E11E40">
        <w:t>: Yes</w:t>
      </w:r>
      <w:r>
        <w:t xml:space="preserve">, </w:t>
      </w:r>
      <w:r w:rsidR="00E11E40">
        <w:t>Member Rohlf: Yes</w:t>
      </w:r>
      <w:r>
        <w:t>,</w:t>
      </w:r>
      <w:r w:rsidR="00E11E40">
        <w:t xml:space="preserve"> Member Caldwell: Yes</w:t>
      </w:r>
      <w:r>
        <w:t xml:space="preserve"> </w:t>
      </w:r>
      <w:r w:rsidR="00DD5858">
        <w:t>and</w:t>
      </w:r>
      <w:r w:rsidR="00E11E40">
        <w:t xml:space="preserve"> Member</w:t>
      </w:r>
      <w:r w:rsidR="00DD5858">
        <w:t xml:space="preserve"> </w:t>
      </w:r>
      <w:r>
        <w:t>Lorenz</w:t>
      </w:r>
      <w:r w:rsidR="00E11E40">
        <w:t>: Yes</w:t>
      </w:r>
      <w:r>
        <w:t>.</w:t>
      </w:r>
      <w:r w:rsidR="00E11E40">
        <w:t xml:space="preserve"> Member Larson: Absent.</w:t>
      </w:r>
      <w:r>
        <w:t xml:space="preserve"> Motion passed</w:t>
      </w:r>
      <w:r w:rsidR="00E11E40">
        <w:t xml:space="preserve"> via roll call vote</w:t>
      </w:r>
      <w:r>
        <w:t>.</w:t>
      </w:r>
    </w:p>
    <w:p w:rsidR="00E11E40" w:rsidRPr="00E11E40" w:rsidRDefault="00E11E40" w:rsidP="00494038">
      <w:pPr>
        <w:rPr>
          <w:b/>
        </w:rPr>
      </w:pPr>
      <w:r>
        <w:rPr>
          <w:b/>
        </w:rPr>
        <w:t>SKYDIVE TRUCKEE TAHOE – SPECIAL PRESENTATION (TAB 02)</w:t>
      </w:r>
    </w:p>
    <w:p w:rsidR="00EA3107" w:rsidRDefault="00E11E40" w:rsidP="00494038">
      <w:r>
        <w:t xml:space="preserve">Mr. Mike Swanson, Owner of Skydive Truckee Tahoe, gave an end of season review, and an update on the partnership between ACAT and Skydive Truckee Tahoe that consisted of outfitting his 182 with a turbo engine. Mr. Swanson stated that the engine modification helped save, on average 12-13 minutes per load. Due to the extra power, they were able to avoid climbing over the </w:t>
      </w:r>
      <w:proofErr w:type="spellStart"/>
      <w:r>
        <w:t>Glenshire</w:t>
      </w:r>
      <w:proofErr w:type="spellEnd"/>
      <w:r>
        <w:t xml:space="preserve"> neighborhood. Mr. Swanson indicated the first few weeks were a little rough as the engine was not “plug and play”, and they had to utilize the 206 while tweaks were being made to the 182. Discussions ensued regarding the percentage of use between the 182 and 206, and which aircraft triggered the 6 comments submitted over the summer. Mr. Van Quest reviewed the operations metrics of Skydive Truckee Tahoe which included a track map and operations to comment ratios. </w:t>
      </w:r>
    </w:p>
    <w:p w:rsidR="003A16AD" w:rsidRDefault="00E11E40" w:rsidP="00E11E40">
      <w:r w:rsidRPr="00555E26">
        <w:rPr>
          <w:b/>
        </w:rPr>
        <w:t>PUBLIC COMMENT:</w:t>
      </w:r>
      <w:r>
        <w:t xml:space="preserve"> None</w:t>
      </w:r>
      <w:r w:rsidR="000E30BB">
        <w:t>.</w:t>
      </w:r>
    </w:p>
    <w:p w:rsidR="00555E26" w:rsidRDefault="00555E26" w:rsidP="00494038">
      <w:pPr>
        <w:rPr>
          <w:b/>
        </w:rPr>
      </w:pPr>
      <w:r>
        <w:rPr>
          <w:b/>
        </w:rPr>
        <w:t>ACAT BYLAW CHARTER AND DRAFT CHANGES (TAB 03)</w:t>
      </w:r>
    </w:p>
    <w:p w:rsidR="00555E26" w:rsidRDefault="00555E26" w:rsidP="00494038">
      <w:r>
        <w:lastRenderedPageBreak/>
        <w:t xml:space="preserve">Mr. Bullock reviewed the ACAT By-laws and the suggested changes submitted by each ACAT member. Mr. Bullock reminded the Members that any changes they wish to make will ultimately need to be approved by the Board of Directors. Discussion ensued regarding the proposed changes. </w:t>
      </w:r>
    </w:p>
    <w:p w:rsidR="008B60B0" w:rsidRDefault="008B60B0" w:rsidP="008B60B0">
      <w:r w:rsidRPr="00555E26">
        <w:rPr>
          <w:b/>
        </w:rPr>
        <w:t>PUBLIC COMMENT:</w:t>
      </w:r>
      <w:r>
        <w:t xml:space="preserve"> None.</w:t>
      </w:r>
    </w:p>
    <w:p w:rsidR="00555E26" w:rsidRDefault="00555E26" w:rsidP="00555E26">
      <w:r w:rsidRPr="00494038">
        <w:rPr>
          <w:b/>
        </w:rPr>
        <w:t>MOTION #</w:t>
      </w:r>
      <w:r>
        <w:rPr>
          <w:b/>
        </w:rPr>
        <w:t>2</w:t>
      </w:r>
      <w:r w:rsidRPr="00494038">
        <w:rPr>
          <w:b/>
        </w:rPr>
        <w:t>:</w:t>
      </w:r>
      <w:r>
        <w:t xml:space="preserve"> </w:t>
      </w:r>
      <w:r>
        <w:t>Vice-</w:t>
      </w:r>
      <w:r>
        <w:t xml:space="preserve">Chair </w:t>
      </w:r>
      <w:r>
        <w:t>Diamond</w:t>
      </w:r>
      <w:r>
        <w:t xml:space="preserve"> moved to </w:t>
      </w:r>
      <w:r>
        <w:t>accept the changes as presented</w:t>
      </w:r>
      <w:r>
        <w:t xml:space="preserve">. Member </w:t>
      </w:r>
      <w:r>
        <w:t>Caldwell</w:t>
      </w:r>
      <w:r>
        <w:t xml:space="preserve"> seconded the motion. Chair Golden: Yes, Member Diamond: Yes, Member Rohlf: Yes, Member Caldwell: Yes and Member Lorenz: Yes. Member Larson: Absent. Motion passed via roll call vote.</w:t>
      </w:r>
    </w:p>
    <w:p w:rsidR="00555E26" w:rsidRDefault="00555E26" w:rsidP="00494038">
      <w:pPr>
        <w:rPr>
          <w:b/>
        </w:rPr>
      </w:pPr>
      <w:r>
        <w:rPr>
          <w:b/>
        </w:rPr>
        <w:t>EMERGENCY LANDING MAP – SUBCOMMITTEE UPDATE</w:t>
      </w:r>
    </w:p>
    <w:p w:rsidR="00555E26" w:rsidRDefault="00555E26" w:rsidP="00494038">
      <w:r>
        <w:t xml:space="preserve">Member Diamond stated that the subcommittee is needing to select a new contractor for the project, and noted that they would like to choose Mead &amp; Hunt.  There was consensus from the Members to move forward with suggestion. </w:t>
      </w:r>
    </w:p>
    <w:p w:rsidR="008B60B0" w:rsidRDefault="008B60B0" w:rsidP="008B60B0">
      <w:r w:rsidRPr="00555E26">
        <w:rPr>
          <w:b/>
        </w:rPr>
        <w:t>PUBLIC COMMENT:</w:t>
      </w:r>
      <w:r>
        <w:t xml:space="preserve"> None.</w:t>
      </w:r>
    </w:p>
    <w:p w:rsidR="00555E26" w:rsidRDefault="00555E26" w:rsidP="00494038">
      <w:r>
        <w:rPr>
          <w:b/>
        </w:rPr>
        <w:t>MOTION #3</w:t>
      </w:r>
      <w:r w:rsidRPr="00555E26">
        <w:t xml:space="preserve">: </w:t>
      </w:r>
      <w:r>
        <w:t>Chair Golden</w:t>
      </w:r>
      <w:r w:rsidRPr="00555E26">
        <w:t xml:space="preserve"> moved to</w:t>
      </w:r>
      <w:r>
        <w:t xml:space="preserve"> select Mead &amp; Hunt for the project contractor for the Emergency Landing Map</w:t>
      </w:r>
      <w:r w:rsidRPr="00555E26">
        <w:t xml:space="preserve">. Member </w:t>
      </w:r>
      <w:r>
        <w:t xml:space="preserve">Diamond </w:t>
      </w:r>
      <w:r w:rsidRPr="00555E26">
        <w:t>seconded the motion. Chair Golden: Yes, Member Diamond: Yes, Member Rohlf: Yes, Member Caldwell: Yes and Member Lorenz: Yes. Member Larson: Absent. Motion passed via roll call vote.</w:t>
      </w:r>
    </w:p>
    <w:p w:rsidR="00596AC3" w:rsidRDefault="00596AC3" w:rsidP="00596AC3">
      <w:r w:rsidRPr="00596AC3">
        <w:rPr>
          <w:b/>
        </w:rPr>
        <w:t>Break:</w:t>
      </w:r>
      <w:r>
        <w:t xml:space="preserve"> 10:38 AM – 10:45 AM</w:t>
      </w:r>
    </w:p>
    <w:p w:rsidR="00555E26" w:rsidRDefault="00555E26" w:rsidP="00494038">
      <w:pPr>
        <w:rPr>
          <w:b/>
        </w:rPr>
      </w:pPr>
      <w:r>
        <w:rPr>
          <w:b/>
        </w:rPr>
        <w:t>POTENTIAL TIER 3 HANGAR INCENTIVE PROGRAM</w:t>
      </w:r>
      <w:r w:rsidR="008B60B0">
        <w:rPr>
          <w:b/>
        </w:rPr>
        <w:t xml:space="preserve"> </w:t>
      </w:r>
    </w:p>
    <w:p w:rsidR="00555E26" w:rsidRDefault="008B60B0" w:rsidP="00494038">
      <w:r>
        <w:t xml:space="preserve">Mr. Bullock quickly reviewed the potential Tier 3 Hangar Incentive program for ACAT Member input. Discussion ensued regarding difference scenarios and options for the potential Tier 3 Hangar Incentive Program. </w:t>
      </w:r>
    </w:p>
    <w:p w:rsidR="008B60B0" w:rsidRDefault="008B60B0" w:rsidP="008B60B0">
      <w:r w:rsidRPr="00555E26">
        <w:rPr>
          <w:b/>
        </w:rPr>
        <w:t>PUBLIC COMMENT:</w:t>
      </w:r>
      <w:r>
        <w:t xml:space="preserve"> None.</w:t>
      </w:r>
    </w:p>
    <w:p w:rsidR="008B60B0" w:rsidRDefault="008B60B0" w:rsidP="00494038">
      <w:pPr>
        <w:rPr>
          <w:b/>
        </w:rPr>
      </w:pPr>
      <w:r>
        <w:rPr>
          <w:b/>
        </w:rPr>
        <w:t>UPCOMMING MEETING DATES</w:t>
      </w:r>
    </w:p>
    <w:p w:rsidR="008B60B0" w:rsidRDefault="008B60B0" w:rsidP="00494038">
      <w:r>
        <w:t>Mr. Bullock inquired about moving the regularly scheduled ACAT meetings to either the first or third Tuesday of the month. Staff is currently running into meeting conflicts with Good Morning Truckee. There was consensus from ACAT to keep the December 10</w:t>
      </w:r>
      <w:r w:rsidRPr="008B60B0">
        <w:rPr>
          <w:vertAlign w:val="superscript"/>
        </w:rPr>
        <w:t>th</w:t>
      </w:r>
      <w:r>
        <w:t xml:space="preserve"> on the schedule, but to switch to the first Tuesday of the month starting in 2020. </w:t>
      </w:r>
    </w:p>
    <w:p w:rsidR="008B60B0" w:rsidRDefault="008B60B0" w:rsidP="008B60B0">
      <w:r w:rsidRPr="00555E26">
        <w:rPr>
          <w:b/>
        </w:rPr>
        <w:t>PUBLIC COMMENT:</w:t>
      </w:r>
      <w:r>
        <w:t xml:space="preserve"> None.</w:t>
      </w:r>
    </w:p>
    <w:p w:rsidR="008B60B0" w:rsidRDefault="008B60B0" w:rsidP="00494038">
      <w:pPr>
        <w:rPr>
          <w:b/>
        </w:rPr>
      </w:pPr>
      <w:r>
        <w:rPr>
          <w:b/>
        </w:rPr>
        <w:t>QUARTERLY COMMUNICATIONS REPORT – Q3 (TAB 04)</w:t>
      </w:r>
    </w:p>
    <w:p w:rsidR="008B60B0" w:rsidRDefault="008B60B0" w:rsidP="00494038">
      <w:r>
        <w:t>Mr. Lamb reviewed the Q3 Communications Report.</w:t>
      </w:r>
    </w:p>
    <w:p w:rsidR="008B60B0" w:rsidRDefault="008B60B0" w:rsidP="00494038">
      <w:r w:rsidRPr="008B60B0">
        <w:rPr>
          <w:b/>
        </w:rPr>
        <w:t>PUBLIC COMMENT:</w:t>
      </w:r>
      <w:r w:rsidRPr="008B60B0">
        <w:t xml:space="preserve"> None.</w:t>
      </w:r>
    </w:p>
    <w:p w:rsidR="008B60B0" w:rsidRDefault="008B60B0" w:rsidP="00494038">
      <w:pPr>
        <w:rPr>
          <w:b/>
        </w:rPr>
      </w:pPr>
      <w:r>
        <w:rPr>
          <w:b/>
        </w:rPr>
        <w:t>MEMBER AND SUBCOMMITTEE REPORTS</w:t>
      </w:r>
    </w:p>
    <w:p w:rsidR="00596AC3" w:rsidRDefault="008B60B0" w:rsidP="00494038">
      <w:r>
        <w:t>Member Lorenz gave an overview of what was discussed at the November 6</w:t>
      </w:r>
      <w:r w:rsidRPr="008B60B0">
        <w:rPr>
          <w:vertAlign w:val="superscript"/>
        </w:rPr>
        <w:t>th</w:t>
      </w:r>
      <w:r>
        <w:t xml:space="preserve"> Board meeting regarding the Community Investment Program recommendations brought forth by ACAT. Discussion ensued </w:t>
      </w:r>
      <w:r>
        <w:lastRenderedPageBreak/>
        <w:t>regarding the Board’s relationship with PI 311 and their need to keep their abilities flexible regarding the various programs associated with it. Chair Golden thanked the various Members involved with the cultivating of recommendations</w:t>
      </w:r>
      <w:r w:rsidR="00596AC3">
        <w:t>.</w:t>
      </w:r>
    </w:p>
    <w:p w:rsidR="008B60B0" w:rsidRDefault="00596AC3" w:rsidP="00494038">
      <w:r>
        <w:t xml:space="preserve">Member Diamond reviewed his attendance at the Noise Conference held in Seattle. He attended the conference with Mr. Bullock and Mr. Van Quest. Member Diamond also introduced a new potential project: Real Estate Home Buying Guide in relation to the Airport District. </w:t>
      </w:r>
      <w:r w:rsidR="008B60B0">
        <w:t xml:space="preserve"> </w:t>
      </w:r>
    </w:p>
    <w:p w:rsidR="00596AC3" w:rsidRDefault="00596AC3" w:rsidP="00596AC3">
      <w:r w:rsidRPr="00555E26">
        <w:rPr>
          <w:b/>
        </w:rPr>
        <w:t>PUBLIC COMMENT:</w:t>
      </w:r>
      <w:r>
        <w:t xml:space="preserve"> None.</w:t>
      </w:r>
    </w:p>
    <w:p w:rsidR="00596AC3" w:rsidRPr="00596AC3" w:rsidRDefault="00596AC3" w:rsidP="00494038">
      <w:pPr>
        <w:rPr>
          <w:b/>
        </w:rPr>
      </w:pPr>
      <w:r>
        <w:rPr>
          <w:b/>
        </w:rPr>
        <w:t>ADJOURN</w:t>
      </w:r>
    </w:p>
    <w:p w:rsidR="00596AC3" w:rsidRDefault="004100E3" w:rsidP="00494038">
      <w:r w:rsidRPr="004100E3">
        <w:rPr>
          <w:b/>
        </w:rPr>
        <w:t>MOTION #</w:t>
      </w:r>
      <w:r w:rsidR="00596AC3">
        <w:rPr>
          <w:b/>
        </w:rPr>
        <w:t>4</w:t>
      </w:r>
      <w:r w:rsidRPr="004100E3">
        <w:rPr>
          <w:b/>
        </w:rPr>
        <w:t>:</w:t>
      </w:r>
      <w:r>
        <w:t xml:space="preserve"> </w:t>
      </w:r>
      <w:r w:rsidR="00664D0E">
        <w:t xml:space="preserve">Member </w:t>
      </w:r>
      <w:r w:rsidR="00596AC3">
        <w:t>Golden</w:t>
      </w:r>
      <w:r w:rsidR="00664D0E">
        <w:t xml:space="preserve"> motioned to adjourn the meeting. </w:t>
      </w:r>
      <w:r w:rsidR="00596AC3">
        <w:t>Member Diamond</w:t>
      </w:r>
      <w:r w:rsidR="00664D0E">
        <w:t xml:space="preserve"> seconded. </w:t>
      </w:r>
      <w:r w:rsidR="00596AC3" w:rsidRPr="00555E26">
        <w:t>Chair Golden: Yes, Member Diamond: Yes, Member Rohlf: Yes, Member Caldwell: Yes and Member Lorenz: Yes. Member Larson: Absent. Motion passed via roll call vote.</w:t>
      </w:r>
    </w:p>
    <w:p w:rsidR="00664D0E" w:rsidRPr="00DD5858" w:rsidRDefault="00596AC3" w:rsidP="00494038">
      <w:r>
        <w:t>At 11</w:t>
      </w:r>
      <w:r w:rsidR="004100E3">
        <w:t>:</w:t>
      </w:r>
      <w:r>
        <w:t>48</w:t>
      </w:r>
      <w:r w:rsidR="004100E3">
        <w:t xml:space="preserve"> AM the </w:t>
      </w:r>
      <w:r>
        <w:t>November 11</w:t>
      </w:r>
      <w:bookmarkStart w:id="0" w:name="_GoBack"/>
      <w:bookmarkEnd w:id="0"/>
      <w:r w:rsidR="004100E3">
        <w:t xml:space="preserve">, 2019 regular meeting of the Truckee Tahoe Airport Community Advisory Committee adjourned. </w:t>
      </w:r>
    </w:p>
    <w:sectPr w:rsidR="00664D0E" w:rsidRPr="00DD58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E00BAC"/>
    <w:multiLevelType w:val="hybridMultilevel"/>
    <w:tmpl w:val="05E2F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7CC"/>
    <w:rsid w:val="000E30BB"/>
    <w:rsid w:val="00151515"/>
    <w:rsid w:val="001844CC"/>
    <w:rsid w:val="001B41E1"/>
    <w:rsid w:val="003A16AD"/>
    <w:rsid w:val="004100E3"/>
    <w:rsid w:val="00494038"/>
    <w:rsid w:val="004C67B4"/>
    <w:rsid w:val="00555E26"/>
    <w:rsid w:val="00596AC3"/>
    <w:rsid w:val="005D3902"/>
    <w:rsid w:val="00626D6E"/>
    <w:rsid w:val="00651C0E"/>
    <w:rsid w:val="00664D0E"/>
    <w:rsid w:val="007617CC"/>
    <w:rsid w:val="00824BC0"/>
    <w:rsid w:val="00870BF2"/>
    <w:rsid w:val="008B60B0"/>
    <w:rsid w:val="008E7132"/>
    <w:rsid w:val="00A86D70"/>
    <w:rsid w:val="00CB2F75"/>
    <w:rsid w:val="00D4514E"/>
    <w:rsid w:val="00D47B84"/>
    <w:rsid w:val="00DD5858"/>
    <w:rsid w:val="00E11E40"/>
    <w:rsid w:val="00EA31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A7D9C8-0303-4279-AA31-45A084CE6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40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597</TotalTime>
  <Pages>3</Pages>
  <Words>789</Words>
  <Characters>4503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McClendon</dc:creator>
  <cp:keywords/>
  <dc:description/>
  <cp:lastModifiedBy>Lauren Tapia</cp:lastModifiedBy>
  <cp:revision>4</cp:revision>
  <dcterms:created xsi:type="dcterms:W3CDTF">2019-10-29T16:50:00Z</dcterms:created>
  <dcterms:modified xsi:type="dcterms:W3CDTF">2019-11-21T19:15:00Z</dcterms:modified>
</cp:coreProperties>
</file>